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CFB94" w14:textId="77777777" w:rsidR="006B2FDE" w:rsidRDefault="00DE57B5">
      <w:pPr>
        <w:spacing w:line="240" w:lineRule="auto"/>
        <w:ind w:left="170"/>
        <w:jc w:val="center"/>
        <w:rPr>
          <w:rFonts w:ascii="Basic" w:eastAsia="Basic" w:hAnsi="Basic" w:cs="Basic"/>
          <w:sz w:val="20"/>
          <w:szCs w:val="20"/>
        </w:rPr>
      </w:pPr>
      <w:bookmarkStart w:id="0" w:name="_urv6p1menhs6" w:colFirst="0" w:colLast="0"/>
      <w:bookmarkStart w:id="1" w:name="_GoBack"/>
      <w:bookmarkEnd w:id="0"/>
      <w:bookmarkEnd w:id="1"/>
      <w:r>
        <w:rPr>
          <w:rFonts w:ascii="Basic" w:eastAsia="Basic" w:hAnsi="Basic" w:cs="Basic"/>
          <w:noProof/>
          <w:sz w:val="20"/>
          <w:szCs w:val="20"/>
          <w:lang w:val="en-US" w:eastAsia="en-US"/>
        </w:rPr>
        <w:drawing>
          <wp:inline distT="0" distB="0" distL="0" distR="0" wp14:anchorId="38D4DB78" wp14:editId="58F45C57">
            <wp:extent cx="695325" cy="600075"/>
            <wp:effectExtent l="0" t="0" r="0" b="0"/>
            <wp:docPr id="1" name="image1.png" descr="Escudo Chascomú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scudo Chascomú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0C04C7" w14:textId="77777777" w:rsidR="006B2FDE" w:rsidRDefault="00DE57B5">
      <w:pPr>
        <w:keepNext/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Honorable Concejo Deliberante</w:t>
      </w:r>
    </w:p>
    <w:p w14:paraId="13201FFD" w14:textId="77777777" w:rsidR="006B2FDE" w:rsidRDefault="00DE57B5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Mitre 38    -    Chascomús</w:t>
      </w:r>
    </w:p>
    <w:p w14:paraId="5277E149" w14:textId="77777777" w:rsidR="006B2FDE" w:rsidRDefault="00DE57B5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2025: Año del 40° Aniversario del juicio a las Juntas Militares, hito de nuestra Democracia”</w:t>
      </w:r>
    </w:p>
    <w:p w14:paraId="5C0A8615" w14:textId="77777777" w:rsidR="006B2FDE" w:rsidRDefault="00DE57B5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Bloques Unión Por La Patria-PJ – UP-UXCH – UXCH/FDT – UXCH</w:t>
      </w:r>
    </w:p>
    <w:p w14:paraId="1AC6C84B" w14:textId="77777777" w:rsidR="006B2FDE" w:rsidRDefault="00DE57B5">
      <w:pPr>
        <w:spacing w:line="240" w:lineRule="auto"/>
        <w:ind w:left="170"/>
        <w:jc w:val="center"/>
      </w:pPr>
      <w:bookmarkStart w:id="2" w:name="_4ggvchxh5ywn" w:colFirst="0" w:colLast="0"/>
      <w:bookmarkEnd w:id="2"/>
      <w:r>
        <w:t xml:space="preserve">                                                      </w:t>
      </w:r>
    </w:p>
    <w:p w14:paraId="56FEB7F7" w14:textId="77777777" w:rsidR="006B2FDE" w:rsidRDefault="006B2FDE">
      <w:pPr>
        <w:spacing w:line="240" w:lineRule="auto"/>
        <w:ind w:left="170"/>
        <w:jc w:val="center"/>
      </w:pPr>
      <w:bookmarkStart w:id="3" w:name="_ctdlhwh44sbv" w:colFirst="0" w:colLast="0"/>
      <w:bookmarkEnd w:id="3"/>
    </w:p>
    <w:p w14:paraId="04E46CF4" w14:textId="77777777" w:rsidR="006B2FDE" w:rsidRDefault="00DE57B5">
      <w:pPr>
        <w:spacing w:line="240" w:lineRule="auto"/>
        <w:ind w:left="170"/>
        <w:jc w:val="center"/>
      </w:pPr>
      <w:bookmarkStart w:id="4" w:name="_xmkrcfp6znu" w:colFirst="0" w:colLast="0"/>
      <w:bookmarkEnd w:id="4"/>
      <w:r>
        <w:t xml:space="preserve">                                                                       Chascomús, 7 de octubre de 2025</w:t>
      </w:r>
    </w:p>
    <w:p w14:paraId="4A348789" w14:textId="77777777" w:rsidR="006B2FDE" w:rsidRDefault="006B2FDE">
      <w:pPr>
        <w:spacing w:line="240" w:lineRule="auto"/>
        <w:ind w:left="170"/>
        <w:jc w:val="center"/>
      </w:pPr>
    </w:p>
    <w:p w14:paraId="5C4063C4" w14:textId="77777777" w:rsidR="006B2FDE" w:rsidRDefault="006B2FDE">
      <w:pPr>
        <w:spacing w:after="160" w:line="259" w:lineRule="auto"/>
        <w:rPr>
          <w:rFonts w:ascii="Calibri" w:eastAsia="Calibri" w:hAnsi="Calibri" w:cs="Calibri"/>
        </w:rPr>
      </w:pPr>
    </w:p>
    <w:p w14:paraId="2D403D9B" w14:textId="77777777" w:rsidR="006B2FDE" w:rsidRDefault="00DE57B5">
      <w:pPr>
        <w:spacing w:after="160" w:line="259" w:lineRule="auto"/>
        <w:rPr>
          <w:b/>
        </w:rPr>
      </w:pPr>
      <w:r>
        <w:rPr>
          <w:b/>
        </w:rPr>
        <w:t xml:space="preserve">Sr. Presidente del Honorable </w:t>
      </w:r>
    </w:p>
    <w:p w14:paraId="14883043" w14:textId="77777777" w:rsidR="006B2FDE" w:rsidRDefault="00DE57B5">
      <w:pPr>
        <w:spacing w:after="160" w:line="259" w:lineRule="auto"/>
        <w:rPr>
          <w:b/>
        </w:rPr>
      </w:pPr>
      <w:r>
        <w:rPr>
          <w:b/>
        </w:rPr>
        <w:t>Concejo Deliberante de Chascomús</w:t>
      </w:r>
    </w:p>
    <w:p w14:paraId="47B042B8" w14:textId="77777777" w:rsidR="006B2FDE" w:rsidRPr="00D85D6D" w:rsidRDefault="00DE57B5">
      <w:pPr>
        <w:spacing w:after="160" w:line="259" w:lineRule="auto"/>
        <w:rPr>
          <w:b/>
          <w:lang w:val="en-US"/>
        </w:rPr>
      </w:pPr>
      <w:r>
        <w:rPr>
          <w:b/>
        </w:rPr>
        <w:t xml:space="preserve"> </w:t>
      </w:r>
      <w:r w:rsidRPr="00D85D6D">
        <w:rPr>
          <w:b/>
          <w:lang w:val="en-US"/>
        </w:rPr>
        <w:t>Sr. ANDRES SANUCCI</w:t>
      </w:r>
    </w:p>
    <w:p w14:paraId="4FFC7884" w14:textId="77777777" w:rsidR="006B2FDE" w:rsidRPr="00D85D6D" w:rsidRDefault="00DE57B5">
      <w:pPr>
        <w:spacing w:after="160" w:line="259" w:lineRule="auto"/>
        <w:rPr>
          <w:lang w:val="en-US"/>
        </w:rPr>
      </w:pPr>
      <w:r w:rsidRPr="00D85D6D">
        <w:rPr>
          <w:rFonts w:ascii="Calibri" w:eastAsia="Calibri" w:hAnsi="Calibri" w:cs="Calibri"/>
          <w:b/>
          <w:lang w:val="en-US"/>
        </w:rPr>
        <w:t>S__________/___________D:</w:t>
      </w:r>
    </w:p>
    <w:p w14:paraId="23A83A78" w14:textId="77777777" w:rsidR="006B2FDE" w:rsidRPr="00D85D6D" w:rsidRDefault="006B2FDE">
      <w:pPr>
        <w:rPr>
          <w:lang w:val="en-US"/>
        </w:rPr>
      </w:pPr>
    </w:p>
    <w:p w14:paraId="07D7D142" w14:textId="77777777" w:rsidR="006B2FDE" w:rsidRPr="00D85D6D" w:rsidRDefault="006B2FDE">
      <w:pPr>
        <w:rPr>
          <w:u w:val="single"/>
          <w:lang w:val="en-US"/>
        </w:rPr>
      </w:pPr>
    </w:p>
    <w:p w14:paraId="7D838546" w14:textId="77777777" w:rsidR="006B2FDE" w:rsidRDefault="00DE57B5">
      <w:pPr>
        <w:jc w:val="both"/>
      </w:pPr>
      <w:bookmarkStart w:id="5" w:name="_40pa6hmii6vi" w:colFirst="0" w:colLast="0"/>
      <w:bookmarkEnd w:id="5"/>
      <w:r>
        <w:rPr>
          <w:b/>
          <w:u w:val="single"/>
        </w:rPr>
        <w:t>TITULO</w:t>
      </w:r>
      <w:r>
        <w:rPr>
          <w:u w:val="single"/>
        </w:rPr>
        <w:t>:</w:t>
      </w:r>
      <w:r>
        <w:t xml:space="preserve">  DECLARACIÓN DE INTERÉS MUNICIPAL CULTURAL EL LIBRO “FUERON SINGULARES ¡QUE MAS!”  Estas personas vivieron aquí, en Chascomús. SIMBOLOS DE PIES A CABEZA</w:t>
      </w:r>
    </w:p>
    <w:p w14:paraId="399CC664" w14:textId="77777777" w:rsidR="006B2FDE" w:rsidRDefault="006B2FDE">
      <w:pPr>
        <w:jc w:val="both"/>
      </w:pPr>
    </w:p>
    <w:p w14:paraId="4E73BCD3" w14:textId="77777777" w:rsidR="006B2FDE" w:rsidRDefault="00DE57B5">
      <w:pPr>
        <w:jc w:val="both"/>
      </w:pPr>
      <w:r>
        <w:rPr>
          <w:b/>
        </w:rPr>
        <w:t xml:space="preserve">VISTO: </w:t>
      </w:r>
      <w:r>
        <w:t xml:space="preserve">La presentación del libro “FUERON SINGULARES ¡QUE MAS!” en el Centro Cultural Municipal “Vieja Estación” realizada el 11 de junio de 2025, realizada por su autor el vecino José María “Picho” </w:t>
      </w:r>
      <w:proofErr w:type="spellStart"/>
      <w:r>
        <w:t>Rossi</w:t>
      </w:r>
      <w:proofErr w:type="spellEnd"/>
      <w:r>
        <w:t>;</w:t>
      </w:r>
    </w:p>
    <w:p w14:paraId="491FC3F7" w14:textId="77777777" w:rsidR="006B2FDE" w:rsidRDefault="006B2FDE">
      <w:pPr>
        <w:rPr>
          <w:b/>
        </w:rPr>
      </w:pPr>
    </w:p>
    <w:p w14:paraId="62ADC859" w14:textId="77777777" w:rsidR="006B2FDE" w:rsidRDefault="00DE57B5">
      <w:pPr>
        <w:spacing w:line="480" w:lineRule="auto"/>
        <w:rPr>
          <w:b/>
        </w:rPr>
      </w:pPr>
      <w:r>
        <w:rPr>
          <w:b/>
        </w:rPr>
        <w:t>CONSIDERANDO:</w:t>
      </w:r>
    </w:p>
    <w:p w14:paraId="3FEBF492" w14:textId="77777777" w:rsidR="006B2FDE" w:rsidRDefault="00DE57B5">
      <w:pPr>
        <w:spacing w:line="480" w:lineRule="auto"/>
        <w:ind w:firstLine="851"/>
        <w:jc w:val="both"/>
      </w:pPr>
      <w:r>
        <w:t>Que, el autor del libro es vecino por opción de nuestra localidad, nacido en La Plata y radicado en nuestro medio en 1958, donde formo su familia y vive en la actualidad, profesor de historia, habiéndose desempeñado como docente en Enseñanza Especial. -</w:t>
      </w:r>
    </w:p>
    <w:p w14:paraId="5A1250A4" w14:textId="77777777" w:rsidR="006B2FDE" w:rsidRDefault="00DE57B5">
      <w:pPr>
        <w:spacing w:line="480" w:lineRule="auto"/>
        <w:ind w:firstLine="851"/>
        <w:jc w:val="both"/>
      </w:pPr>
      <w:r>
        <w:t>Que, la obra recopila y retrata vecinos de nuestro pueblo, algunos formales y otros conocidos por sus andanzas o comportamientos extravagantes, y a veces graciosos, los que han dejado huella en la comunidad, mucho de ellos personajes de nuestro medio.</w:t>
      </w:r>
    </w:p>
    <w:p w14:paraId="0BAC87FC" w14:textId="77777777" w:rsidR="006B2FDE" w:rsidRDefault="00DE57B5">
      <w:pPr>
        <w:spacing w:line="480" w:lineRule="auto"/>
        <w:ind w:firstLine="851"/>
        <w:jc w:val="both"/>
      </w:pPr>
      <w:r>
        <w:t xml:space="preserve">Que entre los vecinos retratados se encuentra Don Filomeno </w:t>
      </w:r>
      <w:proofErr w:type="spellStart"/>
      <w:r>
        <w:t>Morguen</w:t>
      </w:r>
      <w:proofErr w:type="spellEnd"/>
      <w:r>
        <w:t xml:space="preserve"> “</w:t>
      </w:r>
      <w:proofErr w:type="spellStart"/>
      <w:r>
        <w:t>Filucho</w:t>
      </w:r>
      <w:proofErr w:type="spellEnd"/>
      <w:r>
        <w:t xml:space="preserve">”, Don Humberto de Mateo “Humberto Manya” o “el Patón”; Don Juan Mariano Córdoba “Cucaracha”; Doña </w:t>
      </w:r>
      <w:proofErr w:type="spellStart"/>
      <w:r>
        <w:t>Eloisa</w:t>
      </w:r>
      <w:proofErr w:type="spellEnd"/>
      <w:r>
        <w:t xml:space="preserve"> </w:t>
      </w:r>
      <w:proofErr w:type="spellStart"/>
      <w:r>
        <w:t>Guillerma</w:t>
      </w:r>
      <w:proofErr w:type="spellEnd"/>
      <w:r>
        <w:t xml:space="preserve"> González Soler de Luis “La Negra </w:t>
      </w:r>
      <w:proofErr w:type="spellStart"/>
      <w:r>
        <w:t>Eloisa</w:t>
      </w:r>
      <w:proofErr w:type="spellEnd"/>
      <w:r>
        <w:t xml:space="preserve">”; Don Juan González “El Loco González”; Don Hugo Luis </w:t>
      </w:r>
      <w:proofErr w:type="spellStart"/>
      <w:r>
        <w:t>Galli</w:t>
      </w:r>
      <w:proofErr w:type="spellEnd"/>
      <w:r>
        <w:t xml:space="preserve"> “Huguito </w:t>
      </w:r>
      <w:proofErr w:type="spellStart"/>
      <w:r>
        <w:t>Gali</w:t>
      </w:r>
      <w:proofErr w:type="spellEnd"/>
      <w:r>
        <w:t xml:space="preserve">”; Don Juan Bautista </w:t>
      </w:r>
      <w:proofErr w:type="spellStart"/>
      <w:r>
        <w:t>Rotondo</w:t>
      </w:r>
      <w:proofErr w:type="spellEnd"/>
      <w:r>
        <w:t xml:space="preserve"> “</w:t>
      </w:r>
      <w:proofErr w:type="spellStart"/>
      <w:r>
        <w:t>Bachichin</w:t>
      </w:r>
      <w:proofErr w:type="spellEnd"/>
      <w:r>
        <w:t xml:space="preserve">”; Don Juan </w:t>
      </w:r>
      <w:proofErr w:type="spellStart"/>
      <w:r>
        <w:t>Felix</w:t>
      </w:r>
      <w:proofErr w:type="spellEnd"/>
      <w:r>
        <w:t xml:space="preserve"> Salinas “Don Salinas” “El Viejo Salinas” “El </w:t>
      </w:r>
      <w:proofErr w:type="spellStart"/>
      <w:r>
        <w:t>Croto</w:t>
      </w:r>
      <w:proofErr w:type="spellEnd"/>
      <w:r>
        <w:t xml:space="preserve"> Salinas”</w:t>
      </w:r>
    </w:p>
    <w:p w14:paraId="74E9914E" w14:textId="77777777" w:rsidR="006B2FDE" w:rsidRDefault="00DE57B5">
      <w:pPr>
        <w:spacing w:line="480" w:lineRule="auto"/>
        <w:ind w:firstLine="851"/>
        <w:jc w:val="both"/>
      </w:pPr>
      <w:r>
        <w:lastRenderedPageBreak/>
        <w:t xml:space="preserve">Que, también describe lugares y edificios de nuestra localidad, que han contribuido a la historia </w:t>
      </w:r>
      <w:proofErr w:type="gramStart"/>
      <w:r>
        <w:t>chascomunense.-</w:t>
      </w:r>
      <w:proofErr w:type="gramEnd"/>
    </w:p>
    <w:p w14:paraId="3F785778" w14:textId="77777777" w:rsidR="006B2FDE" w:rsidRDefault="00DE57B5">
      <w:pPr>
        <w:spacing w:line="480" w:lineRule="auto"/>
        <w:ind w:firstLine="851"/>
        <w:jc w:val="both"/>
      </w:pPr>
      <w:r>
        <w:t xml:space="preserve">Que entre los lugares que menciona y destaca se encuentra Posta “La Concordia”; La capilla de los negros; El Barrio del Tambor -Ciudad de Chascomús-; y El reino de la </w:t>
      </w:r>
      <w:proofErr w:type="gramStart"/>
      <w:r>
        <w:t>amistad.-</w:t>
      </w:r>
      <w:proofErr w:type="gramEnd"/>
    </w:p>
    <w:p w14:paraId="06C07349" w14:textId="77777777" w:rsidR="006B2FDE" w:rsidRDefault="00DE57B5">
      <w:pPr>
        <w:spacing w:line="480" w:lineRule="auto"/>
        <w:ind w:firstLine="851"/>
        <w:jc w:val="both"/>
      </w:pPr>
      <w:r>
        <w:t>Que, contribuye a preservar la historia viva del pueblo, transmitiendo a las nuevas generaciones los valores que construyeron su identidad.</w:t>
      </w:r>
    </w:p>
    <w:p w14:paraId="20135F15" w14:textId="77777777" w:rsidR="006B2FDE" w:rsidRDefault="00DE57B5">
      <w:pPr>
        <w:spacing w:line="480" w:lineRule="auto"/>
        <w:ind w:firstLine="851"/>
        <w:jc w:val="both"/>
      </w:pPr>
      <w:r>
        <w:t>Que con estas acciones se fortalece la identidad local, se promueve la cultura, educación y el fomento de la lectura.</w:t>
      </w:r>
    </w:p>
    <w:p w14:paraId="22337EE0" w14:textId="77777777" w:rsidR="006B2FDE" w:rsidRDefault="00DE57B5">
      <w:pPr>
        <w:spacing w:line="480" w:lineRule="auto"/>
        <w:ind w:firstLine="851"/>
        <w:jc w:val="both"/>
      </w:pPr>
      <w:r>
        <w:t>Que el Municipio tiene entre sus fines promover las manifestaciones culturales, sociales artísticas y educativas, garantizando el acceso de todos los vecinos a la cultura como un derecho.</w:t>
      </w:r>
    </w:p>
    <w:p w14:paraId="2C970D7A" w14:textId="77777777" w:rsidR="006B2FDE" w:rsidRDefault="00DE57B5">
      <w:pPr>
        <w:spacing w:line="480" w:lineRule="auto"/>
        <w:ind w:firstLine="851"/>
        <w:jc w:val="both"/>
        <w:rPr>
          <w:i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9ECBA57" w14:textId="77777777" w:rsidR="006B2FDE" w:rsidRDefault="00DE57B5">
      <w:pPr>
        <w:spacing w:line="480" w:lineRule="auto"/>
        <w:jc w:val="center"/>
        <w:rPr>
          <w:b/>
          <w:i/>
        </w:rPr>
      </w:pPr>
      <w:r>
        <w:rPr>
          <w:b/>
          <w:i/>
        </w:rPr>
        <w:t>Por todo ello el interbloque UP-JP -UXCH – UXCH/FDT – UXCH/UP proponen el siguiente</w:t>
      </w:r>
    </w:p>
    <w:p w14:paraId="49B57E36" w14:textId="77777777" w:rsidR="006B2FDE" w:rsidRDefault="00DE57B5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PROYECTO DE ORDENANZA:</w:t>
      </w:r>
    </w:p>
    <w:p w14:paraId="52B7B8F4" w14:textId="77777777" w:rsidR="006B2FDE" w:rsidRDefault="006B2FDE">
      <w:pPr>
        <w:spacing w:line="480" w:lineRule="auto"/>
        <w:jc w:val="center"/>
        <w:rPr>
          <w:b/>
        </w:rPr>
      </w:pPr>
    </w:p>
    <w:p w14:paraId="6D3F5296" w14:textId="77777777" w:rsidR="006B2FDE" w:rsidRDefault="00DE57B5">
      <w:pPr>
        <w:spacing w:line="480" w:lineRule="auto"/>
        <w:jc w:val="both"/>
      </w:pPr>
      <w:bookmarkStart w:id="6" w:name="_2ekj8cnem0c" w:colFirst="0" w:colLast="0"/>
      <w:bookmarkEnd w:id="6"/>
      <w:r>
        <w:rPr>
          <w:b/>
          <w:u w:val="single"/>
        </w:rPr>
        <w:t>Artículo 1º:</w:t>
      </w:r>
      <w:r>
        <w:rPr>
          <w:b/>
        </w:rPr>
        <w:t xml:space="preserve">  </w:t>
      </w:r>
      <w:r>
        <w:t xml:space="preserve">Declárase de interés cultural municipal EL LIBRO “FUERON SINGULARES ¡QUE MAS!”  Estas personas vivieron aquí, en Chascomús. SIMBOLOS DE PIES A CABEZA, de autoría del vecino José María “Picho” </w:t>
      </w:r>
      <w:proofErr w:type="spellStart"/>
      <w:r>
        <w:t>Rossi</w:t>
      </w:r>
      <w:proofErr w:type="spellEnd"/>
      <w:r>
        <w:t>. -</w:t>
      </w:r>
    </w:p>
    <w:p w14:paraId="31503E8D" w14:textId="77777777" w:rsidR="006B2FDE" w:rsidRDefault="00DE57B5">
      <w:pPr>
        <w:spacing w:line="480" w:lineRule="auto"/>
        <w:jc w:val="both"/>
      </w:pPr>
      <w:r>
        <w:rPr>
          <w:b/>
          <w:u w:val="single"/>
        </w:rPr>
        <w:t>Artículo 2º</w:t>
      </w:r>
      <w:r>
        <w:rPr>
          <w:b/>
        </w:rPr>
        <w:t xml:space="preserve">. </w:t>
      </w:r>
      <w:r>
        <w:t xml:space="preserve">Comuníquese al autor del libro grupo José María “Picho” </w:t>
      </w:r>
      <w:proofErr w:type="spellStart"/>
      <w:r>
        <w:t>Rossi</w:t>
      </w:r>
      <w:proofErr w:type="spellEnd"/>
      <w:r>
        <w:t xml:space="preserve">. </w:t>
      </w:r>
    </w:p>
    <w:p w14:paraId="6E7C7D03" w14:textId="77777777" w:rsidR="006B2FDE" w:rsidRDefault="00DE57B5">
      <w:pPr>
        <w:spacing w:line="480" w:lineRule="auto"/>
        <w:jc w:val="both"/>
      </w:pPr>
      <w:r>
        <w:rPr>
          <w:b/>
          <w:u w:val="single"/>
        </w:rPr>
        <w:t>Artículo 3º</w:t>
      </w:r>
      <w:r>
        <w:rPr>
          <w:b/>
        </w:rPr>
        <w:t xml:space="preserve">: </w:t>
      </w:r>
      <w:r>
        <w:t xml:space="preserve"> De </w:t>
      </w:r>
      <w:proofErr w:type="gramStart"/>
      <w:r>
        <w:t>forma.-</w:t>
      </w:r>
      <w:proofErr w:type="gramEnd"/>
    </w:p>
    <w:sectPr w:rsidR="006B2F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i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DE"/>
    <w:rsid w:val="00047C4C"/>
    <w:rsid w:val="006B2FDE"/>
    <w:rsid w:val="00D85D6D"/>
    <w:rsid w:val="00D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B7D0"/>
  <w15:docId w15:val="{21F3BEAE-BA7E-6940-9B4F-BB99C45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 Chascomús</dc:creator>
  <cp:lastModifiedBy>SIMM</cp:lastModifiedBy>
  <cp:revision>2</cp:revision>
  <dcterms:created xsi:type="dcterms:W3CDTF">2025-10-07T17:56:00Z</dcterms:created>
  <dcterms:modified xsi:type="dcterms:W3CDTF">2025-10-07T17:56:00Z</dcterms:modified>
</cp:coreProperties>
</file>